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5E" w:rsidRDefault="002B105E" w:rsidP="002B105E">
      <w:pPr>
        <w:spacing w:after="0" w:line="240" w:lineRule="atLeast"/>
        <w:rPr>
          <w:rFonts w:ascii="Times New Roman" w:hAnsi="Times New Roman"/>
          <w:b/>
          <w:i/>
          <w:caps/>
          <w:sz w:val="20"/>
          <w:szCs w:val="20"/>
          <w:lang w:val="ru-RU"/>
        </w:rPr>
      </w:pPr>
    </w:p>
    <w:p w:rsidR="002B105E" w:rsidRDefault="002B105E" w:rsidP="002B105E">
      <w:pPr>
        <w:spacing w:after="0" w:line="240" w:lineRule="atLeast"/>
        <w:rPr>
          <w:rFonts w:ascii="Times New Roman" w:hAnsi="Times New Roman"/>
          <w:b/>
          <w:i/>
          <w:caps/>
          <w:sz w:val="20"/>
          <w:szCs w:val="20"/>
          <w:lang w:val="ru-RU"/>
        </w:rPr>
      </w:pPr>
    </w:p>
    <w:p w:rsidR="002B105E" w:rsidRDefault="002B105E" w:rsidP="002B105E">
      <w:pPr>
        <w:spacing w:after="0" w:line="240" w:lineRule="atLeast"/>
        <w:rPr>
          <w:rFonts w:ascii="Times New Roman" w:hAnsi="Times New Roman"/>
          <w:b/>
          <w:i/>
          <w:caps/>
          <w:sz w:val="20"/>
          <w:szCs w:val="20"/>
          <w:lang w:val="ru-RU"/>
        </w:rPr>
      </w:pPr>
    </w:p>
    <w:p w:rsidR="002B105E" w:rsidRPr="002B105E" w:rsidRDefault="002B105E" w:rsidP="002B105E">
      <w:pPr>
        <w:spacing w:after="0" w:line="240" w:lineRule="atLeast"/>
        <w:rPr>
          <w:rFonts w:ascii="Times New Roman" w:hAnsi="Times New Roman"/>
          <w:b/>
          <w:i/>
          <w:caps/>
          <w:sz w:val="20"/>
          <w:szCs w:val="20"/>
          <w:lang w:val="ru-RU"/>
        </w:rPr>
      </w:pPr>
      <w:r w:rsidRPr="002B105E">
        <w:rPr>
          <w:rFonts w:ascii="Times New Roman" w:hAnsi="Times New Roman"/>
          <w:b/>
          <w:i/>
          <w:caps/>
          <w:sz w:val="20"/>
          <w:szCs w:val="20"/>
          <w:lang w:val="ru-RU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2B105E" w:rsidRPr="002B105E" w:rsidRDefault="002B105E" w:rsidP="002B105E">
      <w:pPr>
        <w:widowControl w:val="0"/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B105E" w:rsidRPr="002B105E" w:rsidRDefault="002B105E" w:rsidP="002B105E">
      <w:pPr>
        <w:spacing w:after="0" w:line="240" w:lineRule="auto"/>
        <w:ind w:left="-567" w:firstLine="44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B105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2B105E">
        <w:rPr>
          <w:rFonts w:ascii="Times New Roman" w:hAnsi="Times New Roman"/>
          <w:b/>
          <w:sz w:val="24"/>
          <w:szCs w:val="24"/>
          <w:lang w:val="ru-RU"/>
        </w:rPr>
        <w:t>Рассмотрено</w:t>
      </w:r>
      <w:proofErr w:type="gramEnd"/>
      <w:r w:rsidRPr="002B105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</w:t>
      </w:r>
      <w:r w:rsidRPr="002B105E">
        <w:rPr>
          <w:rFonts w:ascii="Times New Roman" w:hAnsi="Times New Roman"/>
          <w:b/>
          <w:sz w:val="24"/>
          <w:szCs w:val="24"/>
          <w:lang w:val="ru-RU"/>
        </w:rPr>
        <w:t>Согласовано</w:t>
      </w:r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r w:rsidRPr="002B105E">
        <w:rPr>
          <w:rFonts w:ascii="Times New Roman" w:hAnsi="Times New Roman"/>
          <w:b/>
          <w:sz w:val="24"/>
          <w:szCs w:val="24"/>
          <w:lang w:val="ru-RU"/>
        </w:rPr>
        <w:t>Утверждено</w:t>
      </w:r>
    </w:p>
    <w:p w:rsidR="002B105E" w:rsidRPr="002B105E" w:rsidRDefault="002B105E" w:rsidP="002B105E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2B105E" w:rsidRPr="002B105E" w:rsidRDefault="002B105E" w:rsidP="002B105E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социально-гуманитарного </w:t>
      </w:r>
      <w:proofErr w:type="gramStart"/>
      <w:r w:rsidRPr="002B105E">
        <w:rPr>
          <w:rFonts w:ascii="Times New Roman" w:hAnsi="Times New Roman"/>
          <w:sz w:val="24"/>
          <w:szCs w:val="24"/>
          <w:lang w:val="ru-RU"/>
        </w:rPr>
        <w:t>цикла</w:t>
      </w:r>
      <w:proofErr w:type="gramEnd"/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               _________/                    /                                       ЗАТО Межгорье Республики  Башкортостан</w:t>
      </w:r>
    </w:p>
    <w:p w:rsidR="002B105E" w:rsidRPr="002B105E" w:rsidRDefault="002B105E" w:rsidP="002B105E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Протокол №  </w:t>
      </w:r>
      <w:r w:rsidRPr="002B105E">
        <w:rPr>
          <w:rFonts w:ascii="Times New Roman" w:hAnsi="Times New Roman"/>
          <w:sz w:val="24"/>
          <w:szCs w:val="24"/>
          <w:u w:val="single"/>
          <w:lang w:val="ru-RU"/>
        </w:rPr>
        <w:t xml:space="preserve"> 1    </w:t>
      </w:r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«</w:t>
      </w:r>
      <w:r w:rsidRPr="002B105E">
        <w:rPr>
          <w:rFonts w:ascii="Times New Roman" w:hAnsi="Times New Roman"/>
          <w:sz w:val="24"/>
          <w:szCs w:val="24"/>
          <w:u w:val="single"/>
          <w:lang w:val="ru-RU"/>
        </w:rPr>
        <w:t xml:space="preserve">  30   </w:t>
      </w:r>
      <w:r w:rsidRPr="002B105E">
        <w:rPr>
          <w:rFonts w:ascii="Times New Roman" w:hAnsi="Times New Roman"/>
          <w:sz w:val="24"/>
          <w:szCs w:val="24"/>
          <w:lang w:val="ru-RU"/>
        </w:rPr>
        <w:t xml:space="preserve">» _08. 2023 г.                                                         №181     от 31. .08.2023г.                                                                                                                                                                                    </w:t>
      </w:r>
    </w:p>
    <w:p w:rsidR="002B105E" w:rsidRPr="002B105E" w:rsidRDefault="002B105E" w:rsidP="002B105E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  <w:lang w:val="ru-RU"/>
        </w:rPr>
      </w:pPr>
      <w:r w:rsidRPr="002B105E">
        <w:rPr>
          <w:rFonts w:ascii="Times New Roman" w:hAnsi="Times New Roman"/>
          <w:sz w:val="24"/>
          <w:szCs w:val="24"/>
          <w:lang w:val="ru-RU"/>
        </w:rPr>
        <w:t xml:space="preserve">                 «_ 30 _» 08. 2023 г.                                                </w:t>
      </w:r>
    </w:p>
    <w:p w:rsidR="002B105E" w:rsidRPr="002B105E" w:rsidRDefault="002B105E" w:rsidP="002B105E">
      <w:pPr>
        <w:spacing w:after="0"/>
        <w:ind w:left="-567"/>
        <w:jc w:val="both"/>
        <w:rPr>
          <w:rFonts w:ascii="Calibri" w:hAnsi="Calibri"/>
          <w:sz w:val="24"/>
          <w:szCs w:val="24"/>
          <w:lang w:val="ru-RU"/>
        </w:rPr>
      </w:pPr>
    </w:p>
    <w:p w:rsidR="002B105E" w:rsidRDefault="002B105E" w:rsidP="002B105E">
      <w:pPr>
        <w:pStyle w:val="a4"/>
        <w:jc w:val="center"/>
        <w:rPr>
          <w:b/>
          <w:bCs/>
        </w:rPr>
      </w:pPr>
    </w:p>
    <w:p w:rsidR="002B105E" w:rsidRDefault="002B105E" w:rsidP="002B105E">
      <w:pPr>
        <w:pStyle w:val="a4"/>
        <w:rPr>
          <w:b/>
          <w:bCs/>
        </w:rPr>
      </w:pPr>
      <w:r>
        <w:rPr>
          <w:b/>
          <w:bCs/>
        </w:rPr>
        <w:t xml:space="preserve">                                                                     КАЛЕНДАРНО-ТЕМАТИЧЕСКОЕ ПЛАНИРОВАНИЕ</w:t>
      </w:r>
    </w:p>
    <w:p w:rsidR="002B105E" w:rsidRDefault="002B105E" w:rsidP="002B105E">
      <w:pPr>
        <w:pStyle w:val="a4"/>
        <w:framePr w:hSpace="45" w:wrap="around" w:vAnchor="text" w:hAnchor="text"/>
      </w:pPr>
    </w:p>
    <w:p w:rsidR="002B105E" w:rsidRDefault="002B105E" w:rsidP="002B105E">
      <w:pPr>
        <w:pStyle w:val="a4"/>
        <w:rPr>
          <w:i/>
          <w:u w:val="single"/>
        </w:rPr>
      </w:pPr>
      <w:r>
        <w:t xml:space="preserve">по </w:t>
      </w:r>
      <w:proofErr w:type="spellStart"/>
      <w:r>
        <w:t>_родной</w:t>
      </w:r>
      <w:proofErr w:type="spellEnd"/>
      <w:r>
        <w:t xml:space="preserve">  (русской/башкирской) литературе_______</w:t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2B105E" w:rsidRDefault="002B105E" w:rsidP="002B105E">
      <w:pPr>
        <w:pStyle w:val="a4"/>
      </w:pPr>
      <w:r>
        <w:t>(указать учебный предмет, курс)</w:t>
      </w:r>
    </w:p>
    <w:p w:rsidR="002B105E" w:rsidRDefault="002B105E" w:rsidP="002B105E">
      <w:pPr>
        <w:pStyle w:val="a4"/>
      </w:pPr>
      <w:r>
        <w:t>Класс ___________5а</w:t>
      </w:r>
      <w:proofErr w:type="gramStart"/>
      <w:r>
        <w:t>,в</w:t>
      </w:r>
      <w:proofErr w:type="gramEnd"/>
      <w:r>
        <w:rPr>
          <w:u w:val="single"/>
        </w:rPr>
        <w:t xml:space="preserve">  классы</w:t>
      </w:r>
      <w:r>
        <w:t>___________________________________________________________</w:t>
      </w:r>
    </w:p>
    <w:p w:rsidR="002B105E" w:rsidRDefault="002B105E" w:rsidP="002B105E">
      <w:pPr>
        <w:pStyle w:val="a4"/>
      </w:pPr>
      <w:r>
        <w:t xml:space="preserve">Учитель </w:t>
      </w:r>
      <w:proofErr w:type="spellStart"/>
      <w:r>
        <w:t>______Медведева</w:t>
      </w:r>
      <w:proofErr w:type="spellEnd"/>
      <w:r>
        <w:t xml:space="preserve"> Ф.Ш.__________________________________________________________</w:t>
      </w:r>
    </w:p>
    <w:p w:rsidR="002B105E" w:rsidRDefault="002B105E" w:rsidP="002B105E">
      <w:pPr>
        <w:pStyle w:val="a4"/>
      </w:pPr>
      <w:r>
        <w:t>Количество часов: всего __34__ часа; в неделю _____1 час;</w:t>
      </w:r>
    </w:p>
    <w:p w:rsidR="002B105E" w:rsidRPr="002B105E" w:rsidRDefault="002B105E" w:rsidP="002B105E">
      <w:pPr>
        <w:spacing w:after="0" w:line="240" w:lineRule="atLeast"/>
        <w:rPr>
          <w:rFonts w:ascii="Times New Roman" w:hAnsi="Times New Roman"/>
          <w:lang w:val="ru-RU"/>
        </w:rPr>
      </w:pPr>
      <w:r w:rsidRPr="002B105E">
        <w:rPr>
          <w:rFonts w:ascii="Times New Roman" w:hAnsi="Times New Roman"/>
          <w:lang w:val="ru-RU"/>
        </w:rPr>
        <w:t>Планирование составлено на основе примерной рабочей программы  основного общего образования по программе « Родная (русская) литература» автора О.М. Александровой, соответствующая Федеральному государственному образовательному стандарту основного общего образования.</w:t>
      </w:r>
    </w:p>
    <w:p w:rsidR="002B105E" w:rsidRPr="002B105E" w:rsidRDefault="002B105E" w:rsidP="002B105E">
      <w:pPr>
        <w:spacing w:after="0" w:line="240" w:lineRule="atLeast"/>
        <w:rPr>
          <w:rFonts w:ascii="Times New Roman" w:hAnsi="Times New Roman"/>
          <w:b/>
          <w:i/>
          <w:caps/>
          <w:sz w:val="20"/>
          <w:szCs w:val="20"/>
          <w:lang w:val="ru-RU"/>
        </w:rPr>
      </w:pPr>
      <w:r>
        <w:rPr>
          <w:rFonts w:ascii="Times New Roman" w:hAnsi="Times New Roman"/>
          <w:lang w:val="ru-RU"/>
        </w:rPr>
        <w:t>Родная (русская) литература: 5</w:t>
      </w:r>
      <w:r w:rsidRPr="002B105E">
        <w:rPr>
          <w:rFonts w:ascii="Times New Roman" w:hAnsi="Times New Roman"/>
          <w:lang w:val="ru-RU"/>
        </w:rPr>
        <w:t>-й класс: учебное пособие для образовательных организаций / О.М. Александрова, М.А. Аристов. – Москва</w:t>
      </w:r>
      <w:proofErr w:type="gramStart"/>
      <w:r w:rsidRPr="002B105E">
        <w:rPr>
          <w:rFonts w:ascii="Times New Roman" w:hAnsi="Times New Roman"/>
          <w:lang w:val="ru-RU"/>
        </w:rPr>
        <w:t xml:space="preserve"> :</w:t>
      </w:r>
      <w:proofErr w:type="gramEnd"/>
      <w:r w:rsidRPr="002B105E">
        <w:rPr>
          <w:rFonts w:ascii="Times New Roman" w:hAnsi="Times New Roman"/>
          <w:lang w:val="ru-RU"/>
        </w:rPr>
        <w:t xml:space="preserve"> Просвещение, 202</w:t>
      </w:r>
      <w:r>
        <w:rPr>
          <w:rFonts w:ascii="Times New Roman" w:hAnsi="Times New Roman"/>
          <w:lang w:val="ru-RU"/>
        </w:rPr>
        <w:t>2</w:t>
      </w:r>
    </w:p>
    <w:p w:rsidR="002B105E" w:rsidRPr="002B105E" w:rsidRDefault="002B105E" w:rsidP="002B105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7B3D" w:rsidRPr="002B105E" w:rsidRDefault="00CB7B3D">
      <w:pPr>
        <w:rPr>
          <w:lang w:val="ru-RU"/>
        </w:rPr>
      </w:pPr>
    </w:p>
    <w:p w:rsidR="00B86A21" w:rsidRDefault="00B86A21" w:rsidP="00B86A21">
      <w:pPr>
        <w:autoSpaceDE w:val="0"/>
        <w:autoSpaceDN w:val="0"/>
        <w:spacing w:after="320" w:line="228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86A21" w:rsidRPr="00B86A21" w:rsidRDefault="002B105E" w:rsidP="00B86A21">
      <w:pPr>
        <w:autoSpaceDE w:val="0"/>
        <w:autoSpaceDN w:val="0"/>
        <w:spacing w:after="32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              </w:t>
      </w:r>
      <w:r w:rsidR="00B86A21"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 ПО РОДНОЙ (РУССКОЙ) ЛИТЕРАТУРЕ  5 КЛАСС</w:t>
      </w:r>
    </w:p>
    <w:tbl>
      <w:tblPr>
        <w:tblW w:w="0" w:type="auto"/>
        <w:tblInd w:w="856" w:type="dxa"/>
        <w:tblLayout w:type="fixed"/>
        <w:tblLook w:val="04A0"/>
      </w:tblPr>
      <w:tblGrid>
        <w:gridCol w:w="709"/>
        <w:gridCol w:w="3969"/>
        <w:gridCol w:w="992"/>
        <w:gridCol w:w="1701"/>
        <w:gridCol w:w="1701"/>
        <w:gridCol w:w="1843"/>
        <w:gridCol w:w="3402"/>
      </w:tblGrid>
      <w:tr w:rsidR="00B86A21" w:rsidRPr="00B86A21" w:rsidTr="00B86A21">
        <w:trPr>
          <w:trHeight w:hRule="exact" w:val="4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6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B86A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6A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B86A21" w:rsidRPr="00B86A21" w:rsidTr="00B86A21">
        <w:trPr>
          <w:trHeight w:hRule="exact" w:val="82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21" w:rsidRPr="00B86A21" w:rsidRDefault="00B86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21" w:rsidRPr="00B86A21" w:rsidRDefault="00B86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6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21" w:rsidRPr="00B86A21" w:rsidRDefault="00B86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A21" w:rsidRPr="00B86A21" w:rsidRDefault="00B86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21" w:rsidRPr="00B86A21" w:rsidTr="00B86A21">
        <w:trPr>
          <w:trHeight w:hRule="exact" w:val="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Преданья старины глубокой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опрос.</w:t>
            </w:r>
          </w:p>
        </w:tc>
      </w:tr>
      <w:tr w:rsidR="00B86A21" w:rsidRPr="00B86A21" w:rsidTr="00B86A21">
        <w:trPr>
          <w:trHeight w:hRule="exact" w:val="14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 земли русской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 листы.</w:t>
            </w:r>
          </w:p>
        </w:tc>
      </w:tr>
      <w:tr w:rsidR="00B86A21" w:rsidRPr="00B86A21" w:rsidTr="00B86A21">
        <w:trPr>
          <w:trHeight w:hRule="exact" w:val="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сказочном лесу. Русская народная сказка «Лиса и Медведь»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 листы.</w:t>
            </w:r>
          </w:p>
        </w:tc>
      </w:tr>
      <w:tr w:rsidR="00B86A21" w:rsidRPr="00B86A21" w:rsidTr="00B86A21">
        <w:trPr>
          <w:trHeight w:hRule="exact" w:val="844"/>
        </w:trPr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10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Новая жизнь русских сказок. К.Г. Паустовский. </w:t>
            </w:r>
            <w:proofErr w:type="spellStart"/>
            <w:r w:rsidRPr="00B86A21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B86A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86A21">
              <w:rPr>
                <w:rFonts w:ascii="Times New Roman" w:hAnsi="Times New Roman" w:cs="Times New Roman"/>
                <w:sz w:val="24"/>
                <w:szCs w:val="24"/>
              </w:rPr>
              <w:t>Дремучий</w:t>
            </w:r>
            <w:proofErr w:type="spellEnd"/>
            <w:r w:rsidRPr="00B86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A21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  <w:proofErr w:type="spellEnd"/>
            <w:r w:rsidRPr="00B86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10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 листы.</w:t>
            </w:r>
          </w:p>
        </w:tc>
      </w:tr>
      <w:tr w:rsidR="00B86A21" w:rsidRPr="00B86A21" w:rsidTr="00B86A21">
        <w:trPr>
          <w:trHeight w:hRule="exact" w:val="1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«Края Москвы, края родные…». Стихотворения А.С. Пушкина и М.Ю. Лермонтова о Москве.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8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 в произведениях русских писателей. Л.Н. Мартынов «Красные ворота».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9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 в произведениях русских писателей. А.П. Чехов «В Москве на Трубной площади».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1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«Страна берёзового ситца». И.С. Соколова-Микитов «Русский лес». Е.Д. </w:t>
            </w:r>
            <w:proofErr w:type="spellStart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Айпин</w:t>
            </w:r>
            <w:proofErr w:type="spellEnd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«Наедине с осенью. Вместо пролога»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Рабочие листы.</w:t>
            </w:r>
          </w:p>
        </w:tc>
      </w:tr>
      <w:tr w:rsidR="00B86A21" w:rsidRPr="00B86A21" w:rsidTr="00B86A21">
        <w:trPr>
          <w:trHeight w:hRule="exact" w:val="1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«Мне лепетал любимый лес…». Стихотворения о русском лесе А.В. Кольцова, В.А. Рождественского, В.А. Солоухина.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7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067344" w:rsidRDefault="0006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73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</w:t>
            </w:r>
            <w:r w:rsidR="00B86A21" w:rsidRPr="000673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работа по разделу «Россия – Родина моя».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работа.</w:t>
            </w:r>
          </w:p>
        </w:tc>
      </w:tr>
      <w:tr w:rsidR="00B86A21" w:rsidRPr="00B86A21" w:rsidTr="00B86A21">
        <w:trPr>
          <w:trHeight w:hRule="exact" w:val="9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вариативной части программы по разделу «Россия – Родина моя».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9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вариативной части программы по разделу «Россия – Родина моя».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5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Светлый праздник Рождества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Б.Л. Пастернак «Рождественская звезда»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6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 Куприн «Бедный принц»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 Куприн «Бедный принц»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 Ильин «Рождественское письмо»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6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10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Семейные ценности. И.А. Крылов «Дерево»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10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100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 Бунин «Снежный бык».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100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7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В.И. Белов «Скворцы»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067344" w:rsidRDefault="0006734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</w:t>
            </w:r>
            <w:r w:rsidR="00B86A21" w:rsidRPr="000673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работа по разделу «Русские традиции».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работа.</w:t>
            </w:r>
          </w:p>
        </w:tc>
      </w:tr>
      <w:tr w:rsidR="00B86A21" w:rsidRPr="00B86A21" w:rsidTr="00B86A21">
        <w:trPr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вариативной части программы по разделу «Русские традиции».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 опрос.</w:t>
            </w:r>
          </w:p>
        </w:tc>
      </w:tr>
      <w:tr w:rsidR="00B86A21" w:rsidRPr="00B86A21" w:rsidTr="00B86A21">
        <w:trPr>
          <w:trHeight w:hRule="exact" w:val="10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вариативной части программы по разделу «Русские традиции».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опрос.</w:t>
            </w:r>
          </w:p>
        </w:tc>
      </w:tr>
      <w:tr w:rsidR="00B86A21" w:rsidRPr="00B86A21" w:rsidTr="00B86A21">
        <w:trPr>
          <w:trHeight w:hRule="exact" w:val="9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Отечественная война 1812 года. Ф.Н. Глинка «Авангардная песнь»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 опрос.</w:t>
            </w:r>
          </w:p>
        </w:tc>
      </w:tr>
      <w:tr w:rsidR="00B86A21" w:rsidRPr="00B86A21" w:rsidTr="00B86A21">
        <w:trPr>
          <w:trHeight w:hRule="exact"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Д.В. Давыдов «Партизан»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опрос.</w:t>
            </w:r>
          </w:p>
        </w:tc>
      </w:tr>
      <w:tr w:rsidR="00B86A21" w:rsidRPr="00B86A21" w:rsidTr="00B86A21">
        <w:trPr>
          <w:trHeight w:hRule="exact" w:val="7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К.Г. Паустовский «Похождения жука-носорога»</w:t>
            </w:r>
            <w:proofErr w:type="gramStart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 опрос.</w:t>
            </w:r>
          </w:p>
        </w:tc>
      </w:tr>
      <w:tr w:rsidR="00B86A21" w:rsidRPr="00B86A21" w:rsidTr="00B86A21">
        <w:trPr>
          <w:trHeight w:hRule="exact" w:val="8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К.Г. Паустовский «Похождения жука-носорога».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опрос.</w:t>
            </w:r>
          </w:p>
        </w:tc>
      </w:tr>
      <w:tr w:rsidR="00B86A21" w:rsidRPr="00B86A21" w:rsidTr="00B86A21">
        <w:trPr>
          <w:trHeight w:hRule="exact" w:val="7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Ю.Я. Яковлев «Сыновья </w:t>
            </w:r>
            <w:proofErr w:type="spellStart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Пешеходова</w:t>
            </w:r>
            <w:proofErr w:type="spellEnd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 опрос.</w:t>
            </w:r>
          </w:p>
        </w:tc>
      </w:tr>
      <w:tr w:rsidR="00B86A21" w:rsidRPr="00B86A21" w:rsidTr="00B86A21">
        <w:trPr>
          <w:trHeight w:hRule="exact" w:val="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К.И. Чуковский «Серебряный герб»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опрос.</w:t>
            </w:r>
          </w:p>
        </w:tc>
      </w:tr>
      <w:tr w:rsidR="00B86A21" w:rsidRPr="00B86A21" w:rsidTr="00B86A21">
        <w:trPr>
          <w:trHeight w:hRule="exact" w:val="7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А.А. </w:t>
            </w:r>
            <w:proofErr w:type="spellStart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Гиваргизов</w:t>
            </w:r>
            <w:proofErr w:type="spellEnd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«Контрольный диктант»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 опрос.</w:t>
            </w:r>
          </w:p>
        </w:tc>
      </w:tr>
      <w:tr w:rsidR="00B86A21" w:rsidRPr="00B86A21" w:rsidTr="00B86A21">
        <w:trPr>
          <w:trHeight w:hRule="exact" w:val="6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И.А. Бунин «Слово». В.Г. </w:t>
            </w:r>
            <w:proofErr w:type="spellStart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Гордейчев</w:t>
            </w:r>
            <w:proofErr w:type="spellEnd"/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«Родная речь»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опрос.</w:t>
            </w:r>
          </w:p>
        </w:tc>
      </w:tr>
      <w:tr w:rsidR="00B86A21" w:rsidRPr="00B86A21" w:rsidTr="00B86A21">
        <w:trPr>
          <w:trHeight w:hRule="exact" w:val="11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067344" w:rsidRDefault="0006734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</w:t>
            </w:r>
            <w:r w:rsidR="00B86A21" w:rsidRPr="000673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работа по разделу «Русский характер – русская душа»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работа.</w:t>
            </w:r>
          </w:p>
        </w:tc>
      </w:tr>
      <w:tr w:rsidR="00B86A21" w:rsidRPr="00B86A21" w:rsidTr="00B86A21">
        <w:trPr>
          <w:trHeight w:hRule="exact" w:val="1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вариативной части программы по разделу «Русский характер – русская душа»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1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по вариативной части программы по разделу «Русский характер – русская душа».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задания.</w:t>
            </w:r>
          </w:p>
        </w:tc>
      </w:tr>
      <w:tr w:rsidR="00B86A21" w:rsidRPr="00B86A21" w:rsidTr="00B86A21">
        <w:trPr>
          <w:trHeight w:hRule="exact" w:val="715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autoSpaceDE w:val="0"/>
              <w:autoSpaceDN w:val="0"/>
              <w:spacing w:before="98" w:after="0" w:line="228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86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A21" w:rsidRPr="00B86A21" w:rsidRDefault="00B86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6A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6A21" w:rsidRPr="00B86A21" w:rsidRDefault="00B86A2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B86A21" w:rsidRPr="00B86A21" w:rsidRDefault="00B86A21" w:rsidP="00B86A21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86A21" w:rsidRPr="00B86A21" w:rsidRDefault="00B86A21" w:rsidP="00B86A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B86A21" w:rsidRPr="00B86A21" w:rsidSect="00B86A21">
          <w:footerReference w:type="default" r:id="rId7"/>
          <w:pgSz w:w="16840" w:h="11900" w:orient="landscape"/>
          <w:pgMar w:top="666" w:right="298" w:bottom="650" w:left="520" w:header="720" w:footer="720" w:gutter="0"/>
          <w:cols w:space="720"/>
        </w:sectPr>
      </w:pPr>
    </w:p>
    <w:p w:rsidR="00B86A21" w:rsidRPr="00B86A21" w:rsidRDefault="00B86A21" w:rsidP="00B86A21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p w:rsidR="00B86A21" w:rsidRPr="00B86A21" w:rsidRDefault="00B86A21" w:rsidP="00B86A21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86A21" w:rsidRPr="00B86A21" w:rsidRDefault="00B86A21" w:rsidP="00B86A21">
      <w:pPr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:rsidR="00B86A21" w:rsidRPr="00B86A21" w:rsidRDefault="00B86A21" w:rsidP="00B86A21">
      <w:pPr>
        <w:autoSpaceDE w:val="0"/>
        <w:autoSpaceDN w:val="0"/>
        <w:spacing w:after="0" w:line="376" w:lineRule="auto"/>
        <w:ind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ОБЯЗАТЕЛЬНЫЕ УЧЕБНЫЕ МАТЕРИАЛЫ ДЛЯ УЧЕНИКА </w:t>
      </w:r>
      <w:r w:rsidRPr="00B86A21">
        <w:rPr>
          <w:rFonts w:ascii="Times New Roman" w:hAnsi="Times New Roman" w:cs="Times New Roman"/>
          <w:sz w:val="24"/>
          <w:szCs w:val="24"/>
          <w:lang w:val="ru-RU"/>
        </w:rPr>
        <w:br/>
        <w:t>Родная русская литература. 5 класс» О.М. Александровой и др. (М.: Просвещение, 2021)</w:t>
      </w:r>
      <w:r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86A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МЕТОДИЧЕСКИЕ МАТЕРИАЛЫ ДЛЯ УЧИТЕЛЯ </w:t>
      </w:r>
    </w:p>
    <w:p w:rsidR="00B86A21" w:rsidRPr="00B86A21" w:rsidRDefault="00B86A21" w:rsidP="00B86A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ru-RU" w:eastAsia="ru-RU"/>
        </w:rPr>
      </w:pPr>
      <w:r w:rsidRPr="00B86A2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ru-RU" w:eastAsia="ru-RU"/>
        </w:rPr>
        <w:t>Родная русская литература. 5 класс. Учебник. Александрова О.М., Аристова М.А., Беляева Н.В.</w:t>
      </w:r>
    </w:p>
    <w:p w:rsidR="00B86A21" w:rsidRPr="00B86A21" w:rsidRDefault="00B86A21" w:rsidP="00B86A21">
      <w:pPr>
        <w:autoSpaceDE w:val="0"/>
        <w:autoSpaceDN w:val="0"/>
        <w:spacing w:after="0" w:line="376" w:lineRule="auto"/>
        <w:ind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86A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86A21" w:rsidRPr="00B86A21" w:rsidRDefault="00B86A21" w:rsidP="00B86A21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86A21">
        <w:rPr>
          <w:color w:val="000000" w:themeColor="text1"/>
        </w:rPr>
        <w:t xml:space="preserve">Единая коллекция цифровых образовательных ресурсов </w:t>
      </w:r>
      <w:hyperlink r:id="rId8" w:history="1">
        <w:r w:rsidRPr="00B86A21">
          <w:rPr>
            <w:rStyle w:val="a3"/>
            <w:color w:val="000000" w:themeColor="text1"/>
          </w:rPr>
          <w:t>http://school-collection.edu.ru/catalog/teacher</w:t>
        </w:r>
      </w:hyperlink>
      <w:r w:rsidRPr="00B86A21">
        <w:rPr>
          <w:color w:val="000000" w:themeColor="text1"/>
        </w:rPr>
        <w:br/>
        <w:t xml:space="preserve">Российская электронная школа </w:t>
      </w:r>
      <w:hyperlink r:id="rId9" w:history="1">
        <w:r w:rsidRPr="00B86A21">
          <w:rPr>
            <w:rStyle w:val="a3"/>
            <w:color w:val="000000" w:themeColor="text1"/>
          </w:rPr>
          <w:t>https://resh.edu.ru/subject/14/5/</w:t>
        </w:r>
      </w:hyperlink>
      <w:r w:rsidRPr="00B86A21">
        <w:rPr>
          <w:color w:val="000000" w:themeColor="text1"/>
        </w:rPr>
        <w:t xml:space="preserve"> http://www.edu.ru/modules.php?</w:t>
      </w:r>
    </w:p>
    <w:p w:rsidR="00B86A21" w:rsidRPr="00B86A21" w:rsidRDefault="00B86A21" w:rsidP="00B86A21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86A21">
        <w:rPr>
          <w:color w:val="000000" w:themeColor="text1"/>
        </w:rPr>
        <w:t xml:space="preserve">Каталог образовательных ресурсов по литературе </w:t>
      </w:r>
      <w:hyperlink r:id="rId10" w:history="1">
        <w:r w:rsidRPr="00B86A21">
          <w:rPr>
            <w:rStyle w:val="a3"/>
            <w:color w:val="000000" w:themeColor="text1"/>
          </w:rPr>
          <w:t>http://litera.edu.ru/</w:t>
        </w:r>
      </w:hyperlink>
      <w:r w:rsidRPr="00B86A21">
        <w:rPr>
          <w:color w:val="000000" w:themeColor="text1"/>
        </w:rPr>
        <w:t xml:space="preserve"> </w:t>
      </w:r>
    </w:p>
    <w:p w:rsidR="00B86A21" w:rsidRPr="00B86A21" w:rsidRDefault="00B86A21" w:rsidP="00B86A21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B86A21">
        <w:rPr>
          <w:color w:val="000000" w:themeColor="text1"/>
        </w:rPr>
        <w:t xml:space="preserve">– Коллекция: русская и зарубежная литература для школы http://lit.1september.ru/ </w:t>
      </w:r>
    </w:p>
    <w:p w:rsidR="00B86A21" w:rsidRPr="00B86A21" w:rsidRDefault="00B86A21" w:rsidP="00B86A21">
      <w:pPr>
        <w:pStyle w:val="a4"/>
        <w:shd w:val="clear" w:color="auto" w:fill="FFFFFF"/>
        <w:spacing w:before="0" w:beforeAutospacing="0" w:after="150" w:afterAutospacing="0"/>
      </w:pPr>
      <w:r w:rsidRPr="00B86A21">
        <w:rPr>
          <w:color w:val="000000" w:themeColor="text1"/>
        </w:rPr>
        <w:t xml:space="preserve">– Электронная версия газеты «Литература». Сайт для учителей «Я иду на урок литературы» </w:t>
      </w:r>
      <w:r w:rsidRPr="00B86A21">
        <w:t>http://olympiads.mccme.ru/tur</w:t>
      </w:r>
    </w:p>
    <w:p w:rsidR="00B86A21" w:rsidRPr="00B86A21" w:rsidRDefault="00B86A21" w:rsidP="00B86A21">
      <w:pPr>
        <w:pStyle w:val="a4"/>
        <w:shd w:val="clear" w:color="auto" w:fill="FFFFFF"/>
        <w:spacing w:before="0" w:beforeAutospacing="0" w:after="150" w:afterAutospacing="0"/>
      </w:pPr>
    </w:p>
    <w:p w:rsidR="00B86A21" w:rsidRPr="00B86A21" w:rsidRDefault="00B86A21" w:rsidP="00B86A21">
      <w:pPr>
        <w:autoSpaceDE w:val="0"/>
        <w:autoSpaceDN w:val="0"/>
        <w:spacing w:after="0" w:line="376" w:lineRule="auto"/>
        <w:ind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 УЧЕБНОЕ ОБОРУДОВАНИЕ</w:t>
      </w:r>
    </w:p>
    <w:p w:rsidR="00B86A21" w:rsidRPr="00B86A21" w:rsidRDefault="00B86A21" w:rsidP="00B86A21">
      <w:pPr>
        <w:autoSpaceDE w:val="0"/>
        <w:autoSpaceDN w:val="0"/>
        <w:spacing w:after="0" w:line="376" w:lineRule="auto"/>
        <w:ind w:right="43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B86A21">
        <w:rPr>
          <w:rFonts w:ascii="Times New Roman" w:hAnsi="Times New Roman" w:cs="Times New Roman"/>
          <w:sz w:val="24"/>
          <w:szCs w:val="24"/>
          <w:lang w:val="ru-RU"/>
        </w:rPr>
        <w:t>Исторические справочники, рабочие листы, презентации.</w:t>
      </w:r>
      <w:r w:rsidRPr="00B86A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86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</w:p>
    <w:p w:rsidR="00B86A21" w:rsidRPr="00B86A21" w:rsidRDefault="00B86A21" w:rsidP="00B86A21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B86A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Мультимедийное</w:t>
      </w:r>
      <w:proofErr w:type="spellEnd"/>
      <w:r w:rsidRPr="00B86A2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оборудование</w:t>
      </w:r>
    </w:p>
    <w:p w:rsidR="00B86A21" w:rsidRPr="00B86A21" w:rsidRDefault="00B86A21">
      <w:pPr>
        <w:rPr>
          <w:rFonts w:ascii="Times New Roman" w:hAnsi="Times New Roman" w:cs="Times New Roman"/>
          <w:sz w:val="24"/>
          <w:szCs w:val="24"/>
        </w:rPr>
      </w:pPr>
    </w:p>
    <w:sectPr w:rsidR="00B86A21" w:rsidRPr="00B86A21" w:rsidSect="00B86A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A21" w:rsidRDefault="00B86A21" w:rsidP="00B86A21">
      <w:pPr>
        <w:spacing w:after="0" w:line="240" w:lineRule="auto"/>
      </w:pPr>
      <w:r>
        <w:separator/>
      </w:r>
    </w:p>
  </w:endnote>
  <w:endnote w:type="continuationSeparator" w:id="1">
    <w:p w:rsidR="00B86A21" w:rsidRDefault="00B86A21" w:rsidP="00B8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233438"/>
      <w:docPartObj>
        <w:docPartGallery w:val="Page Numbers (Bottom of Page)"/>
        <w:docPartUnique/>
      </w:docPartObj>
    </w:sdtPr>
    <w:sdtContent>
      <w:p w:rsidR="00B86A21" w:rsidRDefault="007C05CB">
        <w:pPr>
          <w:pStyle w:val="a7"/>
        </w:pPr>
        <w:fldSimple w:instr=" PAGE   \* MERGEFORMAT ">
          <w:r w:rsidR="002B105E">
            <w:rPr>
              <w:noProof/>
            </w:rPr>
            <w:t>1</w:t>
          </w:r>
        </w:fldSimple>
      </w:p>
    </w:sdtContent>
  </w:sdt>
  <w:p w:rsidR="00B86A21" w:rsidRDefault="00B86A2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A21" w:rsidRDefault="00B86A21" w:rsidP="00B86A21">
      <w:pPr>
        <w:spacing w:after="0" w:line="240" w:lineRule="auto"/>
      </w:pPr>
      <w:r>
        <w:separator/>
      </w:r>
    </w:p>
  </w:footnote>
  <w:footnote w:type="continuationSeparator" w:id="1">
    <w:p w:rsidR="00B86A21" w:rsidRDefault="00B86A21" w:rsidP="00B86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A21"/>
    <w:rsid w:val="00067344"/>
    <w:rsid w:val="002B105E"/>
    <w:rsid w:val="007C05CB"/>
    <w:rsid w:val="00B86A21"/>
    <w:rsid w:val="00CB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21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A2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86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B8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A21"/>
    <w:rPr>
      <w:rFonts w:eastAsiaTheme="minorEastAsia"/>
      <w:lang w:val="en-US"/>
    </w:rPr>
  </w:style>
  <w:style w:type="paragraph" w:styleId="a7">
    <w:name w:val="footer"/>
    <w:basedOn w:val="a"/>
    <w:link w:val="a8"/>
    <w:uiPriority w:val="99"/>
    <w:unhideWhenUsed/>
    <w:rsid w:val="00B8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6A21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teache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litera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4/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69309-0FE2-4C05-8CD4-E1EC4429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Малыш</cp:lastModifiedBy>
  <cp:revision>2</cp:revision>
  <dcterms:created xsi:type="dcterms:W3CDTF">2023-10-01T12:20:00Z</dcterms:created>
  <dcterms:modified xsi:type="dcterms:W3CDTF">2023-10-01T13:02:00Z</dcterms:modified>
</cp:coreProperties>
</file>